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EB9AA">
      <w:pPr>
        <w:snapToGrid w:val="0"/>
        <w:spacing w:after="0" w:line="560" w:lineRule="exac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附件2</w:t>
      </w:r>
    </w:p>
    <w:p w14:paraId="74AE926C">
      <w:pPr>
        <w:spacing w:line="560" w:lineRule="exact"/>
        <w:jc w:val="both"/>
        <w:rPr>
          <w:rFonts w:ascii="方正小标宋简体" w:hAnsi="宋体" w:eastAsia="方正小标宋简体" w:cs="方正小标宋简体"/>
          <w:sz w:val="40"/>
          <w:szCs w:val="40"/>
        </w:rPr>
      </w:pPr>
      <w:bookmarkStart w:id="0" w:name="_Hlk191561285"/>
      <w:r>
        <w:rPr>
          <w:rFonts w:hint="eastAsia" w:ascii="方正小标宋简体" w:hAnsi="宋体" w:eastAsia="方正小标宋简体" w:cs="方正小标宋简体"/>
          <w:sz w:val="40"/>
          <w:szCs w:val="40"/>
        </w:rPr>
        <w:t>北京市202</w:t>
      </w:r>
      <w:r>
        <w:rPr>
          <w:rFonts w:hint="eastAsia" w:ascii="方正小标宋简体" w:hAnsi="宋体" w:eastAsia="方正小标宋简体" w:cs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宋体" w:eastAsia="方正小标宋简体" w:cs="方正小标宋简体"/>
          <w:sz w:val="40"/>
          <w:szCs w:val="40"/>
        </w:rPr>
        <w:t>年全国硕士研究生招生考试（初试）</w:t>
      </w:r>
    </w:p>
    <w:p w14:paraId="1633B48C">
      <w:pPr>
        <w:spacing w:line="560" w:lineRule="exact"/>
        <w:jc w:val="center"/>
        <w:rPr>
          <w:rFonts w:ascii="方正小标宋简体" w:hAnsi="宋体" w:eastAsia="方正小标宋简体" w:cs="方正小标宋简体"/>
          <w:sz w:val="40"/>
          <w:szCs w:val="32"/>
        </w:rPr>
      </w:pPr>
      <w:r>
        <w:rPr>
          <w:rFonts w:hint="eastAsia" w:ascii="方正小标宋简体" w:hAnsi="宋体" w:eastAsia="方正小标宋简体" w:cs="方正小标宋简体"/>
          <w:sz w:val="40"/>
          <w:szCs w:val="40"/>
        </w:rPr>
        <w:t>统一命题科目成绩复查登记表</w:t>
      </w:r>
    </w:p>
    <w:bookmarkEnd w:id="0"/>
    <w:tbl>
      <w:tblPr>
        <w:tblStyle w:val="2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1647"/>
        <w:gridCol w:w="1560"/>
        <w:gridCol w:w="1417"/>
        <w:gridCol w:w="1985"/>
      </w:tblGrid>
      <w:tr w14:paraId="54E8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85F9D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考生编号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2317D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考生姓名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5A80D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</w:t>
            </w:r>
            <w:r>
              <w:rPr>
                <w:rFonts w:hint="eastAsia" w:ascii="黑体" w:hAnsi="黑体" w:eastAsia="黑体" w:cs="黑体"/>
                <w:sz w:val="24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</w:rPr>
              <w:t>科目代码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F1382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公布成绩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BC1E5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</w:t>
            </w:r>
            <w:r>
              <w:rPr>
                <w:rFonts w:hint="eastAsia" w:ascii="黑体" w:hAnsi="黑体" w:eastAsia="黑体" w:cs="黑体"/>
                <w:sz w:val="24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</w:rPr>
              <w:t>电子邮箱</w:t>
            </w:r>
          </w:p>
        </w:tc>
      </w:tr>
      <w:tr w14:paraId="50249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9AD72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8AE0A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B8D43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D246A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7A54A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568B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B00A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046B5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F7D63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F03AB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F865D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0DF9A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726DC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C0F12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7BB55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ED16B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D27C9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449EA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0C9E2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604D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5EC6C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39ADF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AB74C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bookmarkStart w:id="1" w:name="_GoBack"/>
            <w:bookmarkEnd w:id="1"/>
          </w:p>
        </w:tc>
      </w:tr>
      <w:tr w14:paraId="1DCC9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E441E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CB7F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59BE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45583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ED5C5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2048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499F3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25D67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9848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E057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DC76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6436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4453B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58C8D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946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3399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C1E6B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4DEBB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002B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B61C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028CD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75717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53D76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1DFB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0EE9F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D4231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277A1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850CC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7AA43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2CE68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8AEA9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C1B52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51A57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627A3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E1E58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0564F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79A90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8A0C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E8BDD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295E2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EFB13">
            <w:pPr>
              <w:spacing w:line="56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</w:tbl>
    <w:p w14:paraId="39F3EF54">
      <w:pPr>
        <w:snapToGrid w:val="0"/>
        <w:spacing w:after="0" w:line="360" w:lineRule="auto"/>
        <w:ind w:right="1200"/>
        <w:rPr>
          <w:rFonts w:ascii="宋体" w:hAnsi="宋体" w:eastAsia="宋体" w:cs="楷体_GB2312"/>
          <w:sz w:val="24"/>
        </w:rPr>
      </w:pPr>
      <w:r>
        <w:rPr>
          <w:rFonts w:hint="eastAsia" w:ascii="楷体" w:hAnsi="楷体" w:eastAsia="楷体" w:cs="楷体"/>
          <w:sz w:val="24"/>
        </w:rPr>
        <w:br w:type="textWrapping"/>
      </w:r>
      <w:r>
        <w:rPr>
          <w:rFonts w:hint="eastAsia" w:ascii="宋体" w:hAnsi="宋体" w:eastAsia="宋体" w:cs="楷体_GB2312"/>
          <w:sz w:val="24"/>
        </w:rPr>
        <w:t>注：</w:t>
      </w:r>
    </w:p>
    <w:p w14:paraId="4CD43C3D">
      <w:pPr>
        <w:snapToGrid w:val="0"/>
        <w:spacing w:after="0" w:line="360" w:lineRule="auto"/>
        <w:ind w:right="-427"/>
        <w:rPr>
          <w:rFonts w:ascii="宋体" w:hAnsi="宋体" w:eastAsia="宋体" w:cs="楷体_GB2312"/>
          <w:b/>
          <w:bCs/>
          <w:sz w:val="24"/>
        </w:rPr>
      </w:pPr>
      <w:r>
        <w:rPr>
          <w:rFonts w:hint="eastAsia" w:ascii="宋体" w:hAnsi="宋体" w:eastAsia="宋体" w:cs="楷体_GB2312"/>
          <w:b/>
          <w:bCs/>
          <w:sz w:val="24"/>
        </w:rPr>
        <w:t>1、同一考生如果复查多个科目需要拆成多行记录填写。</w:t>
      </w:r>
    </w:p>
    <w:p w14:paraId="31C835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EE"/>
    <w:rsid w:val="00343A7D"/>
    <w:rsid w:val="00396709"/>
    <w:rsid w:val="006918EE"/>
    <w:rsid w:val="68CE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Times New Roman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90</Characters>
  <Lines>1</Lines>
  <Paragraphs>1</Paragraphs>
  <TotalTime>2</TotalTime>
  <ScaleCrop>false</ScaleCrop>
  <LinksUpToDate>false</LinksUpToDate>
  <CharactersWithSpaces>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2025-02-27T07:22:00Z</dcterms:created>
  <dc:creator>user</dc:creator>
  <cp:lastModifiedBy>杨帆</cp:lastModifiedBy>
  <dcterms:modified xsi:type="dcterms:W3CDTF">2026-03-05T01:41:27Z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eyJoZGlkIjoiYzU2MDliMGYxY2U5N2IxZmQ3ZjdiYjE0ZWM3ZTU1NmQiLCJ1c2VySWQiOiIxNzkyNDkzMjA4In0=</vt:lpwstr>
  </property>
  <property fmtid="{D5CDD505-2E9C-101B-9397-08002B2CF9AE}" pid="3" name="KSOProductBuildVer">
    <vt:lpwstr>2052-12.1.0.25225</vt:lpwstr>
  </property>
  <property fmtid="{D5CDD505-2E9C-101B-9397-08002B2CF9AE}" pid="4" name="ICV">
    <vt:lpwstr>BDB222FB1BE44B9D866926CDA738FBEF_12</vt:lpwstr>
  </property>
</Properties>
</file>