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F1" w:rsidRDefault="0078752D">
      <w:pPr>
        <w:jc w:val="center"/>
        <w:rPr>
          <w:rFonts w:ascii="黑体" w:eastAsia="黑体" w:hAnsi="黑体"/>
          <w:szCs w:val="32"/>
        </w:rPr>
      </w:pPr>
      <w:r>
        <w:rPr>
          <w:rFonts w:ascii="方正小标宋简体" w:eastAsia="方正小标宋简体" w:hAnsi="黑体" w:hint="eastAsia"/>
          <w:sz w:val="28"/>
          <w:szCs w:val="32"/>
        </w:rPr>
        <w:t>北京工商大学202</w:t>
      </w:r>
      <w:r w:rsidR="00D25608">
        <w:rPr>
          <w:rFonts w:ascii="方正小标宋简体" w:eastAsia="方正小标宋简体" w:hAnsi="黑体"/>
          <w:sz w:val="28"/>
          <w:szCs w:val="32"/>
        </w:rPr>
        <w:t>2</w:t>
      </w:r>
      <w:r>
        <w:rPr>
          <w:rFonts w:ascii="方正小标宋简体" w:eastAsia="方正小标宋简体" w:hAnsi="黑体" w:hint="eastAsia"/>
          <w:sz w:val="28"/>
          <w:szCs w:val="32"/>
        </w:rPr>
        <w:t>年硕士研究生入学初试成</w:t>
      </w:r>
      <w:bookmarkStart w:id="0" w:name="_GoBack"/>
      <w:bookmarkEnd w:id="0"/>
      <w:r>
        <w:rPr>
          <w:rFonts w:ascii="方正小标宋简体" w:eastAsia="方正小标宋简体" w:hAnsi="黑体" w:hint="eastAsia"/>
          <w:sz w:val="28"/>
          <w:szCs w:val="32"/>
        </w:rPr>
        <w:t>绩复查申请表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90"/>
        <w:gridCol w:w="1363"/>
        <w:gridCol w:w="2763"/>
      </w:tblGrid>
      <w:tr w:rsidR="00DD03F1">
        <w:trPr>
          <w:trHeight w:val="811"/>
        </w:trPr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考生姓名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考生性别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rPr>
          <w:trHeight w:val="695"/>
        </w:trPr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考生编号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初试</w:t>
            </w:r>
            <w:r>
              <w:rPr>
                <w:rFonts w:ascii="仿宋_GB2312" w:eastAsia="仿宋_GB2312"/>
                <w:sz w:val="28"/>
                <w:szCs w:val="28"/>
              </w:rPr>
              <w:t>公布成绩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申请复查科目代码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</w:t>
            </w:r>
          </w:p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考生签名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本人对以上内容真实性负责。</w:t>
            </w:r>
          </w:p>
          <w:p w:rsidR="00DD03F1" w:rsidRDefault="0078752D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月  日</w:t>
            </w:r>
          </w:p>
        </w:tc>
      </w:tr>
    </w:tbl>
    <w:p w:rsidR="00DD03F1" w:rsidRDefault="0078752D">
      <w:pPr>
        <w:spacing w:beforeLines="50" w:before="156" w:line="240" w:lineRule="atLeast"/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备注：1．每名考生最多可查询2门科目；</w:t>
      </w:r>
    </w:p>
    <w:p w:rsidR="00DD03F1" w:rsidRDefault="0078752D">
      <w:pPr>
        <w:adjustRightInd w:val="0"/>
        <w:snapToGrid w:val="0"/>
        <w:spacing w:line="240" w:lineRule="atLeast"/>
        <w:ind w:firstLineChars="300" w:firstLine="720"/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2．</w:t>
      </w:r>
      <w:proofErr w:type="gramStart"/>
      <w:r>
        <w:rPr>
          <w:rFonts w:ascii="仿宋_GB2312" w:eastAsia="仿宋_GB2312" w:hint="eastAsia"/>
          <w:sz w:val="24"/>
          <w:szCs w:val="21"/>
        </w:rPr>
        <w:t>复查仅</w:t>
      </w:r>
      <w:proofErr w:type="gramEnd"/>
      <w:r>
        <w:rPr>
          <w:rFonts w:ascii="仿宋_GB2312" w:eastAsia="仿宋_GB2312" w:hint="eastAsia"/>
          <w:sz w:val="24"/>
          <w:szCs w:val="21"/>
        </w:rPr>
        <w:t>限于漏判、成绩累计、登分环节，不重新阅卷；</w:t>
      </w:r>
    </w:p>
    <w:p w:rsidR="00DD03F1" w:rsidRDefault="0078752D">
      <w:pPr>
        <w:adjustRightInd w:val="0"/>
        <w:snapToGrid w:val="0"/>
        <w:spacing w:line="240" w:lineRule="atLeast"/>
        <w:ind w:firstLineChars="300" w:firstLine="720"/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3. 依据国家文件规定，考生无权查阅答卷。</w:t>
      </w:r>
    </w:p>
    <w:p w:rsidR="00DD03F1" w:rsidRDefault="00DD03F1">
      <w:pPr>
        <w:ind w:firstLineChars="200" w:firstLine="420"/>
      </w:pPr>
    </w:p>
    <w:p w:rsidR="00DD03F1" w:rsidRDefault="00DD03F1"/>
    <w:sectPr w:rsidR="00DD0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0A" w:rsidRDefault="0075240A" w:rsidP="00D25608">
      <w:r>
        <w:separator/>
      </w:r>
    </w:p>
  </w:endnote>
  <w:endnote w:type="continuationSeparator" w:id="0">
    <w:p w:rsidR="0075240A" w:rsidRDefault="0075240A" w:rsidP="00D2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0A" w:rsidRDefault="0075240A" w:rsidP="00D25608">
      <w:r>
        <w:separator/>
      </w:r>
    </w:p>
  </w:footnote>
  <w:footnote w:type="continuationSeparator" w:id="0">
    <w:p w:rsidR="0075240A" w:rsidRDefault="0075240A" w:rsidP="00D2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D05D7A"/>
    <w:rsid w:val="0075240A"/>
    <w:rsid w:val="0078752D"/>
    <w:rsid w:val="00D25608"/>
    <w:rsid w:val="00DD03F1"/>
    <w:rsid w:val="5AD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788C0"/>
  <w15:docId w15:val="{0693E805-E516-49FA-90A2-A2DA3B9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5608"/>
    <w:rPr>
      <w:kern w:val="2"/>
      <w:sz w:val="18"/>
      <w:szCs w:val="18"/>
    </w:rPr>
  </w:style>
  <w:style w:type="paragraph" w:styleId="a5">
    <w:name w:val="footer"/>
    <w:basedOn w:val="a"/>
    <w:link w:val="a6"/>
    <w:rsid w:val="00D2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256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2022-02-17T07:18:00Z</dcterms:created>
  <dcterms:modified xsi:type="dcterms:W3CDTF">2022-02-21T04:03:00Z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